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80" w:rsidRPr="00DB0521" w:rsidRDefault="009E5080" w:rsidP="009E5080">
      <w:pPr>
        <w:rPr>
          <w:rFonts w:ascii="Times New Roman" w:hAnsi="Times New Roman" w:cs="Times New Roman"/>
          <w:b/>
          <w:sz w:val="24"/>
          <w:szCs w:val="24"/>
        </w:rPr>
      </w:pPr>
      <w:r w:rsidRPr="00DB05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0521">
        <w:rPr>
          <w:rFonts w:ascii="Times New Roman" w:hAnsi="Times New Roman" w:cs="Times New Roman"/>
          <w:b/>
          <w:sz w:val="24"/>
          <w:szCs w:val="24"/>
        </w:rPr>
        <w:t xml:space="preserve">Анализ  </w:t>
      </w:r>
      <w:bookmarkStart w:id="0" w:name="_GoBack"/>
      <w:bookmarkEnd w:id="0"/>
    </w:p>
    <w:p w:rsidR="009E5080" w:rsidRPr="00DB0521" w:rsidRDefault="009E5080" w:rsidP="009E5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521">
        <w:rPr>
          <w:rFonts w:ascii="Times New Roman" w:hAnsi="Times New Roman" w:cs="Times New Roman"/>
          <w:b/>
          <w:sz w:val="24"/>
          <w:szCs w:val="24"/>
        </w:rPr>
        <w:t xml:space="preserve">   анкетирования обучающихся и родителей по вопросам организации                           </w:t>
      </w:r>
    </w:p>
    <w:p w:rsidR="009E5080" w:rsidRPr="00DB0521" w:rsidRDefault="009E5080" w:rsidP="009E5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521">
        <w:rPr>
          <w:rFonts w:ascii="Times New Roman" w:hAnsi="Times New Roman" w:cs="Times New Roman"/>
          <w:b/>
          <w:sz w:val="24"/>
          <w:szCs w:val="24"/>
        </w:rPr>
        <w:t xml:space="preserve">   горячего питания  в МБОУ «</w:t>
      </w:r>
      <w:proofErr w:type="gramStart"/>
      <w:r w:rsidRPr="00DB0521">
        <w:rPr>
          <w:rFonts w:ascii="Times New Roman" w:hAnsi="Times New Roman" w:cs="Times New Roman"/>
          <w:b/>
          <w:sz w:val="24"/>
          <w:szCs w:val="24"/>
        </w:rPr>
        <w:t>Тургеневская</w:t>
      </w:r>
      <w:proofErr w:type="gramEnd"/>
      <w:r w:rsidRPr="00DB0521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F44EF2">
        <w:rPr>
          <w:rFonts w:ascii="Times New Roman" w:hAnsi="Times New Roman" w:cs="Times New Roman"/>
          <w:b/>
          <w:sz w:val="24"/>
          <w:szCs w:val="24"/>
        </w:rPr>
        <w:t>.</w:t>
      </w:r>
      <w:r w:rsidRPr="00DB05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5080" w:rsidRDefault="009E5080" w:rsidP="009E5080">
      <w:pPr>
        <w:rPr>
          <w:rFonts w:ascii="Times New Roman" w:hAnsi="Times New Roman" w:cs="Times New Roman"/>
          <w:sz w:val="24"/>
          <w:szCs w:val="24"/>
        </w:rPr>
      </w:pPr>
    </w:p>
    <w:p w:rsidR="009E5080" w:rsidRDefault="009E5080" w:rsidP="009E5080">
      <w:pPr>
        <w:rPr>
          <w:rFonts w:ascii="Times New Roman" w:hAnsi="Times New Roman" w:cs="Times New Roman"/>
          <w:sz w:val="24"/>
          <w:szCs w:val="24"/>
        </w:rPr>
      </w:pPr>
      <w:r w:rsidRPr="00DB0521">
        <w:rPr>
          <w:rFonts w:ascii="Times New Roman" w:hAnsi="Times New Roman" w:cs="Times New Roman"/>
          <w:b/>
          <w:sz w:val="24"/>
          <w:szCs w:val="24"/>
        </w:rPr>
        <w:t>Цель проведения анкетирования</w:t>
      </w:r>
      <w:r>
        <w:rPr>
          <w:rFonts w:ascii="Times New Roman" w:hAnsi="Times New Roman" w:cs="Times New Roman"/>
          <w:sz w:val="24"/>
          <w:szCs w:val="24"/>
        </w:rPr>
        <w:t>: выяснить устраивает ли родителей и обучающихся организация</w:t>
      </w:r>
      <w:r w:rsidR="00F44EF2">
        <w:rPr>
          <w:rFonts w:ascii="Times New Roman" w:hAnsi="Times New Roman" w:cs="Times New Roman"/>
          <w:sz w:val="24"/>
          <w:szCs w:val="24"/>
        </w:rPr>
        <w:t xml:space="preserve"> горячего</w:t>
      </w:r>
      <w:r>
        <w:rPr>
          <w:rFonts w:ascii="Times New Roman" w:hAnsi="Times New Roman" w:cs="Times New Roman"/>
          <w:sz w:val="24"/>
          <w:szCs w:val="24"/>
        </w:rPr>
        <w:t xml:space="preserve"> питания в школе, удовлетворены ли они санитарным состоянием столовой, качеством приготовления пищи.   </w:t>
      </w:r>
    </w:p>
    <w:p w:rsidR="009E5080" w:rsidRDefault="009E5080" w:rsidP="009E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</w:t>
      </w:r>
      <w:r w:rsidR="00F44EF2">
        <w:rPr>
          <w:rFonts w:ascii="Times New Roman" w:hAnsi="Times New Roman" w:cs="Times New Roman"/>
          <w:sz w:val="24"/>
          <w:szCs w:val="24"/>
        </w:rPr>
        <w:t>едения анкетирования: 23.09.2024г. – 27.09.2024</w:t>
      </w:r>
      <w:r>
        <w:rPr>
          <w:rFonts w:ascii="Times New Roman" w:hAnsi="Times New Roman" w:cs="Times New Roman"/>
          <w:sz w:val="24"/>
          <w:szCs w:val="24"/>
        </w:rPr>
        <w:t xml:space="preserve">г.       </w:t>
      </w:r>
    </w:p>
    <w:p w:rsidR="009E5080" w:rsidRDefault="009E5080" w:rsidP="009E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участвовали родители и обучающиеся 1-4 классов МБОУ </w:t>
      </w:r>
      <w:r w:rsidR="00F44EF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44EF2">
        <w:rPr>
          <w:rFonts w:ascii="Times New Roman" w:hAnsi="Times New Roman" w:cs="Times New Roman"/>
          <w:sz w:val="24"/>
          <w:szCs w:val="24"/>
        </w:rPr>
        <w:t>Тургеневская</w:t>
      </w:r>
      <w:proofErr w:type="gramEnd"/>
      <w:r w:rsidR="00F44EF2">
        <w:rPr>
          <w:rFonts w:ascii="Times New Roman" w:hAnsi="Times New Roman" w:cs="Times New Roman"/>
          <w:sz w:val="24"/>
          <w:szCs w:val="24"/>
        </w:rPr>
        <w:t xml:space="preserve"> СОШ». Опрошено 127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1-4-х классов и их родители.  </w:t>
      </w:r>
    </w:p>
    <w:p w:rsidR="009E5080" w:rsidRPr="005A3CFA" w:rsidRDefault="009E5080" w:rsidP="009E5080">
      <w:pPr>
        <w:rPr>
          <w:rFonts w:ascii="Times New Roman" w:hAnsi="Times New Roman" w:cs="Times New Roman"/>
          <w:b/>
          <w:sz w:val="24"/>
          <w:szCs w:val="24"/>
        </w:rPr>
      </w:pPr>
      <w:r w:rsidRPr="005A3C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Анализ «Анкета школьника» </w:t>
      </w:r>
    </w:p>
    <w:p w:rsidR="009E5080" w:rsidRPr="005A3CFA" w:rsidRDefault="009E5080" w:rsidP="009E5080">
      <w:pPr>
        <w:rPr>
          <w:rFonts w:ascii="Times New Roman" w:hAnsi="Times New Roman" w:cs="Times New Roman"/>
          <w:b/>
          <w:sz w:val="24"/>
          <w:szCs w:val="24"/>
        </w:rPr>
      </w:pPr>
      <w:r w:rsidRPr="005A3C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(заполняется вместе с родителями)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233"/>
      </w:tblGrid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анкеты</w:t>
            </w:r>
          </w:p>
        </w:tc>
        <w:tc>
          <w:tcPr>
            <w:tcW w:w="2268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«да»</w:t>
            </w:r>
          </w:p>
        </w:tc>
        <w:tc>
          <w:tcPr>
            <w:tcW w:w="223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«нет»</w:t>
            </w: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2268" w:type="dxa"/>
          </w:tcPr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чел.- 96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 – 4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столовой?</w:t>
            </w:r>
          </w:p>
        </w:tc>
        <w:tc>
          <w:tcPr>
            <w:tcW w:w="2268" w:type="dxa"/>
          </w:tcPr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чел.- 98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чел.- 2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  <w:tc>
          <w:tcPr>
            <w:tcW w:w="2268" w:type="dxa"/>
          </w:tcPr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 xml:space="preserve"> чел. – 100%</w:t>
            </w:r>
          </w:p>
        </w:tc>
        <w:tc>
          <w:tcPr>
            <w:tcW w:w="223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2268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вы получаете:                               горячий завтрак                                          горячий обед   </w:t>
            </w:r>
          </w:p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разовое питание (завтрак и обед)</w:t>
            </w:r>
          </w:p>
        </w:tc>
        <w:tc>
          <w:tcPr>
            <w:tcW w:w="2268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 xml:space="preserve"> чел. – 100%</w:t>
            </w:r>
          </w:p>
        </w:tc>
        <w:tc>
          <w:tcPr>
            <w:tcW w:w="223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2268" w:type="dxa"/>
          </w:tcPr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чел.- 97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чел.- 3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2268" w:type="dxa"/>
          </w:tcPr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чел.- 95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чел.- 5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Нравится ли питание в школьной столовой?    </w:t>
            </w:r>
          </w:p>
        </w:tc>
        <w:tc>
          <w:tcPr>
            <w:tcW w:w="2268" w:type="dxa"/>
          </w:tcPr>
          <w:p w:rsidR="009E5080" w:rsidRDefault="00F44EF2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 xml:space="preserve"> чел. – 94%</w:t>
            </w:r>
          </w:p>
        </w:tc>
        <w:tc>
          <w:tcPr>
            <w:tcW w:w="2233" w:type="dxa"/>
          </w:tcPr>
          <w:p w:rsidR="009E5080" w:rsidRDefault="005748A6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 xml:space="preserve"> чел.- 6%</w:t>
            </w: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 нравится, то почему?   </w:t>
            </w:r>
          </w:p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Невкусно готовят   </w:t>
            </w:r>
          </w:p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</w:t>
            </w:r>
          </w:p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</w:t>
            </w:r>
          </w:p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Остывшая еда </w:t>
            </w:r>
          </w:p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порции </w:t>
            </w:r>
          </w:p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2268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80" w:rsidRDefault="005748A6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 xml:space="preserve"> чел. – 6%</w:t>
            </w: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Посещаете ли вы группу продлённого дня?</w:t>
            </w:r>
          </w:p>
        </w:tc>
        <w:tc>
          <w:tcPr>
            <w:tcW w:w="2268" w:type="dxa"/>
          </w:tcPr>
          <w:p w:rsidR="009E5080" w:rsidRDefault="005748A6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 xml:space="preserve"> чел.- 100%</w:t>
            </w:r>
          </w:p>
        </w:tc>
        <w:tc>
          <w:tcPr>
            <w:tcW w:w="223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да, то получаете ли вы полдник в школе или приносите из дома?</w:t>
            </w:r>
          </w:p>
        </w:tc>
        <w:tc>
          <w:tcPr>
            <w:tcW w:w="2268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 полд</w:t>
            </w:r>
            <w:r w:rsidR="005748A6">
              <w:rPr>
                <w:rFonts w:ascii="Times New Roman" w:hAnsi="Times New Roman" w:cs="Times New Roman"/>
                <w:sz w:val="24"/>
                <w:szCs w:val="24"/>
              </w:rPr>
              <w:t>ник в школе -                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чел.- 100%</w:t>
            </w:r>
          </w:p>
        </w:tc>
        <w:tc>
          <w:tcPr>
            <w:tcW w:w="223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ли меню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столовой? </w:t>
            </w:r>
          </w:p>
        </w:tc>
        <w:tc>
          <w:tcPr>
            <w:tcW w:w="2268" w:type="dxa"/>
          </w:tcPr>
          <w:p w:rsidR="009E5080" w:rsidRDefault="005748A6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127 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чел.- 100%</w:t>
            </w:r>
          </w:p>
        </w:tc>
        <w:tc>
          <w:tcPr>
            <w:tcW w:w="223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 питание в школе здоровым и полноценным? </w:t>
            </w:r>
          </w:p>
        </w:tc>
        <w:tc>
          <w:tcPr>
            <w:tcW w:w="2268" w:type="dxa"/>
          </w:tcPr>
          <w:p w:rsidR="009E5080" w:rsidRDefault="005748A6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чел.- 98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9E5080" w:rsidRDefault="005748A6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 2</w:t>
            </w:r>
            <w:r w:rsidR="009E5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меню?</w:t>
            </w:r>
          </w:p>
        </w:tc>
        <w:tc>
          <w:tcPr>
            <w:tcW w:w="2268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фрукты, </w:t>
            </w:r>
            <w:r w:rsidR="005748A6">
              <w:rPr>
                <w:rFonts w:ascii="Times New Roman" w:hAnsi="Times New Roman" w:cs="Times New Roman"/>
                <w:sz w:val="24"/>
                <w:szCs w:val="24"/>
              </w:rPr>
              <w:t>выпечку, соки.</w:t>
            </w:r>
          </w:p>
        </w:tc>
        <w:tc>
          <w:tcPr>
            <w:tcW w:w="223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80" w:rsidTr="00770606">
        <w:tc>
          <w:tcPr>
            <w:tcW w:w="817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питания в школе?  </w:t>
            </w:r>
          </w:p>
        </w:tc>
        <w:tc>
          <w:tcPr>
            <w:tcW w:w="2268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  в школьной </w:t>
            </w:r>
            <w:r w:rsidR="005748A6">
              <w:rPr>
                <w:rFonts w:ascii="Times New Roman" w:hAnsi="Times New Roman" w:cs="Times New Roman"/>
                <w:sz w:val="24"/>
                <w:szCs w:val="24"/>
              </w:rPr>
              <w:t>столовой устраивает –        119 чел.- 94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9E5080" w:rsidRDefault="009E5080" w:rsidP="0077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предложений по </w:t>
            </w:r>
            <w:r w:rsidR="005748A6">
              <w:rPr>
                <w:rFonts w:ascii="Times New Roman" w:hAnsi="Times New Roman" w:cs="Times New Roman"/>
                <w:sz w:val="24"/>
                <w:szCs w:val="24"/>
              </w:rPr>
              <w:t>изменению питания в школе -   8 чел.- 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E5080" w:rsidRDefault="009E5080" w:rsidP="009E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E5080" w:rsidRDefault="009E5080" w:rsidP="009E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материалов анкетирования показывает,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услуги, предоставляемые школьной столовой востребованы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100% обучающихся 1-4-х классов получают горячее питание в школе.    </w:t>
      </w:r>
    </w:p>
    <w:p w:rsidR="009E5080" w:rsidRDefault="009E5080" w:rsidP="009E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вопрос: «Нравится ли питание в школе?» - 6% обучающихся от числа опрошенных ответили «нет». При этом причиной неудовлетворённости они указывают приготовление нелюбимой пищи.    </w:t>
      </w:r>
    </w:p>
    <w:p w:rsidR="009E5080" w:rsidRDefault="005748A6" w:rsidP="009E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9E5080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9E50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E5080">
        <w:rPr>
          <w:rFonts w:ascii="Times New Roman" w:hAnsi="Times New Roman" w:cs="Times New Roman"/>
          <w:sz w:val="24"/>
          <w:szCs w:val="24"/>
        </w:rPr>
        <w:t xml:space="preserve"> отметили, что они наедаются в школьной столовой и им хватает перемены для принятия пищи, 94% обучающихся питание в школьной столовой нравится. </w:t>
      </w:r>
    </w:p>
    <w:p w:rsidR="009E5080" w:rsidRDefault="005748A6" w:rsidP="009E5080">
      <w:pPr>
        <w:rPr>
          <w:rFonts w:ascii="Times New Roman" w:hAnsi="Times New Roman" w:cs="Times New Roman"/>
          <w:sz w:val="24"/>
          <w:szCs w:val="24"/>
        </w:rPr>
      </w:pPr>
      <w:r w:rsidRPr="005748A6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="009E5080">
        <w:rPr>
          <w:rFonts w:ascii="Times New Roman" w:hAnsi="Times New Roman" w:cs="Times New Roman"/>
          <w:sz w:val="24"/>
          <w:szCs w:val="24"/>
        </w:rPr>
        <w:t xml:space="preserve">аким образом, приведённые в таблице данные свидетельствуют о том, что школьники и их родители оценивают удовлетворённость качеством питания в школьной столовой фактически одинаково.  При этом доли тех, кто выражает неудовлетворённость качеством питания, крайне мала как среди обучающихся, так и среди их родителей.   </w:t>
      </w:r>
    </w:p>
    <w:p w:rsidR="009E5080" w:rsidRDefault="009E5080" w:rsidP="009E5080">
      <w:pPr>
        <w:rPr>
          <w:rFonts w:ascii="Times New Roman" w:hAnsi="Times New Roman" w:cs="Times New Roman"/>
          <w:sz w:val="24"/>
          <w:szCs w:val="24"/>
        </w:rPr>
      </w:pPr>
    </w:p>
    <w:p w:rsidR="00F546DF" w:rsidRPr="009E5080" w:rsidRDefault="005748A6">
      <w:pPr>
        <w:rPr>
          <w:rFonts w:ascii="Times New Roman" w:hAnsi="Times New Roman" w:cs="Times New Roman"/>
          <w:sz w:val="24"/>
          <w:szCs w:val="24"/>
        </w:rPr>
      </w:pPr>
    </w:p>
    <w:sectPr w:rsidR="00F546DF" w:rsidRPr="009E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DA"/>
    <w:rsid w:val="001574A6"/>
    <w:rsid w:val="005748A6"/>
    <w:rsid w:val="009E05F9"/>
    <w:rsid w:val="009E5080"/>
    <w:rsid w:val="00DD16DA"/>
    <w:rsid w:val="00F4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2024-10-02T10:15:00Z</dcterms:created>
  <dcterms:modified xsi:type="dcterms:W3CDTF">2024-10-02T10:35:00Z</dcterms:modified>
</cp:coreProperties>
</file>